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4C" w:rsidRDefault="007D0814">
      <w:pPr>
        <w:pStyle w:val="Tekstpodstawowy"/>
        <w:tabs>
          <w:tab w:val="left" w:leader="dot" w:pos="9054"/>
        </w:tabs>
        <w:spacing w:before="37"/>
        <w:ind w:left="6189"/>
      </w:pPr>
      <w:r>
        <w:t>..................</w:t>
      </w:r>
      <w:r>
        <w:rPr>
          <w:spacing w:val="-5"/>
        </w:rPr>
        <w:t xml:space="preserve"> </w:t>
      </w:r>
      <w:r>
        <w:t>dnia</w:t>
      </w:r>
      <w:r>
        <w:tab/>
        <w:t>r.</w:t>
      </w:r>
    </w:p>
    <w:p w:rsidR="00E01C4C" w:rsidRDefault="00E01C4C">
      <w:pPr>
        <w:pStyle w:val="Tekstpodstawowy"/>
        <w:spacing w:before="4"/>
        <w:rPr>
          <w:sz w:val="10"/>
        </w:rPr>
      </w:pPr>
    </w:p>
    <w:p w:rsidR="00E01C4C" w:rsidRDefault="007D0814">
      <w:pPr>
        <w:pStyle w:val="Tekstpodstawowy"/>
        <w:spacing w:before="57"/>
        <w:ind w:left="166"/>
      </w:pPr>
      <w:r>
        <w:t>.......................................................</w:t>
      </w:r>
    </w:p>
    <w:p w:rsidR="00E01C4C" w:rsidRDefault="007D0814">
      <w:pPr>
        <w:pStyle w:val="Tekstpodstawowy"/>
        <w:spacing w:before="180"/>
        <w:ind w:left="116"/>
      </w:pPr>
      <w:r>
        <w:t>........................................................</w:t>
      </w:r>
    </w:p>
    <w:p w:rsidR="00E01C4C" w:rsidRDefault="007D0814">
      <w:pPr>
        <w:pStyle w:val="Tekstpodstawowy"/>
        <w:spacing w:before="182"/>
        <w:ind w:left="116"/>
      </w:pPr>
      <w:r>
        <w:t>........................................................</w:t>
      </w:r>
    </w:p>
    <w:p w:rsidR="00E01C4C" w:rsidRDefault="007D0814">
      <w:pPr>
        <w:pStyle w:val="Tekstpodstawowy"/>
        <w:spacing w:before="181"/>
        <w:ind w:left="116"/>
      </w:pPr>
      <w:r>
        <w:t>........................................................</w:t>
      </w:r>
    </w:p>
    <w:p w:rsidR="00E01C4C" w:rsidRDefault="007D0814">
      <w:pPr>
        <w:pStyle w:val="Tekstpodstawowy"/>
        <w:spacing w:before="182"/>
        <w:ind w:left="116"/>
      </w:pPr>
      <w:r>
        <w:t>(dane Autora/Autorów publikacji)</w:t>
      </w:r>
    </w:p>
    <w:p w:rsidR="00E01C4C" w:rsidRDefault="00E01C4C">
      <w:pPr>
        <w:pStyle w:val="Tekstpodstawowy"/>
        <w:rPr>
          <w:sz w:val="20"/>
        </w:rPr>
      </w:pPr>
    </w:p>
    <w:p w:rsidR="00E01C4C" w:rsidRDefault="00E01C4C">
      <w:pPr>
        <w:pStyle w:val="Tekstpodstawowy"/>
        <w:spacing w:before="12"/>
        <w:rPr>
          <w:sz w:val="26"/>
        </w:rPr>
      </w:pPr>
    </w:p>
    <w:p w:rsidR="00E01C4C" w:rsidRDefault="007D0814">
      <w:pPr>
        <w:pStyle w:val="Nagwek2"/>
        <w:ind w:left="3923" w:right="3924"/>
        <w:jc w:val="center"/>
      </w:pPr>
      <w:r>
        <w:t>OŚWIADCZENIE</w:t>
      </w:r>
    </w:p>
    <w:p w:rsidR="00E01C4C" w:rsidRDefault="007D0814">
      <w:pPr>
        <w:pStyle w:val="Tekstpodstawowy"/>
        <w:spacing w:before="183" w:line="259" w:lineRule="auto"/>
        <w:ind w:left="116" w:right="110"/>
      </w:pPr>
      <w:r>
        <w:t>Niniejszym oświadczam, że przekazuję na rzecz Wydawnictwa Czelej Sp. z o.o., ul. Skrajna 12-14, 20-802 Lublin, artykuł pt.</w:t>
      </w:r>
    </w:p>
    <w:p w:rsidR="00E01C4C" w:rsidRDefault="007D0814">
      <w:pPr>
        <w:pStyle w:val="Tekstpodstawowy"/>
        <w:spacing w:before="159"/>
        <w:ind w:left="116"/>
      </w:pPr>
      <w:r>
        <w:t>..................................................................................................................................................................</w:t>
      </w:r>
    </w:p>
    <w:p w:rsidR="00E01C4C" w:rsidRDefault="007D0814">
      <w:pPr>
        <w:pStyle w:val="Tekstpodstawowy"/>
        <w:spacing w:before="181"/>
        <w:ind w:left="116"/>
      </w:pPr>
      <w:r>
        <w:t>...................................................................................................................................................................</w:t>
      </w:r>
    </w:p>
    <w:p w:rsidR="00E01C4C" w:rsidRDefault="007D0814" w:rsidP="00E143E8">
      <w:pPr>
        <w:pStyle w:val="Tekstpodstawowy"/>
        <w:spacing w:before="182"/>
        <w:ind w:left="116"/>
      </w:pPr>
      <w:r w:rsidRPr="00F326CE">
        <w:t xml:space="preserve">z przeznaczeniem do </w:t>
      </w:r>
      <w:r w:rsidR="00E143E8" w:rsidRPr="00F326CE">
        <w:t>publikacji</w:t>
      </w:r>
      <w:r w:rsidRPr="00F326CE">
        <w:t xml:space="preserve"> drukiem </w:t>
      </w:r>
      <w:r w:rsidR="00E143E8" w:rsidRPr="00F326CE">
        <w:t>w czasopiśmie „Magazyn Stomatologiczny”, w</w:t>
      </w:r>
      <w:r w:rsidRPr="00F326CE">
        <w:t xml:space="preserve"> innych publikacjach</w:t>
      </w:r>
      <w:r w:rsidR="00E143E8" w:rsidRPr="00F326CE">
        <w:t xml:space="preserve"> </w:t>
      </w:r>
      <w:r w:rsidRPr="00F326CE">
        <w:t>W</w:t>
      </w:r>
      <w:r w:rsidR="00E143E8" w:rsidRPr="00F326CE">
        <w:t>ydawnictwa Czelej oraz na portalach internetowych związanych z czasopismem „Magazyn Stomatologiczny” będących własnością Wydawnictwa Czelej</w:t>
      </w:r>
      <w:r w:rsidRPr="00F326CE">
        <w:t>.</w:t>
      </w:r>
    </w:p>
    <w:p w:rsidR="00E01C4C" w:rsidRDefault="007D0814">
      <w:pPr>
        <w:pStyle w:val="Nagwek2"/>
        <w:spacing w:before="180"/>
      </w:pPr>
      <w:r>
        <w:t>Oświadczam, że:</w:t>
      </w:r>
    </w:p>
    <w:p w:rsidR="00E01C4C" w:rsidRDefault="007D0814">
      <w:pPr>
        <w:pStyle w:val="Akapitzlist"/>
        <w:numPr>
          <w:ilvl w:val="0"/>
          <w:numId w:val="1"/>
        </w:numPr>
        <w:tabs>
          <w:tab w:val="left" w:pos="354"/>
        </w:tabs>
        <w:spacing w:before="180"/>
      </w:pPr>
      <w:r>
        <w:t>Artykuł nie był wcześniej drukowany ani wysyłany do publikacji w innym czasopiśmie lub</w:t>
      </w:r>
      <w:r>
        <w:rPr>
          <w:spacing w:val="21"/>
        </w:rPr>
        <w:t xml:space="preserve"> </w:t>
      </w:r>
      <w:r>
        <w:t>portalu</w:t>
      </w:r>
    </w:p>
    <w:p w:rsidR="00E01C4C" w:rsidRDefault="007D0814">
      <w:pPr>
        <w:pStyle w:val="Tekstpodstawowy"/>
        <w:spacing w:before="22"/>
        <w:ind w:left="116"/>
      </w:pPr>
      <w:r>
        <w:t>internetowym.</w:t>
      </w:r>
    </w:p>
    <w:p w:rsidR="00E01C4C" w:rsidRDefault="007D0814">
      <w:pPr>
        <w:pStyle w:val="Akapitzlist"/>
        <w:numPr>
          <w:ilvl w:val="0"/>
          <w:numId w:val="1"/>
        </w:numPr>
        <w:tabs>
          <w:tab w:val="left" w:pos="410"/>
        </w:tabs>
        <w:spacing w:before="183"/>
        <w:ind w:left="409" w:hanging="294"/>
      </w:pPr>
      <w:r>
        <w:t>Jestem</w:t>
      </w:r>
      <w:r>
        <w:rPr>
          <w:spacing w:val="22"/>
        </w:rPr>
        <w:t xml:space="preserve"> </w:t>
      </w:r>
      <w:r>
        <w:t>autorem/współautorem</w:t>
      </w:r>
      <w:r>
        <w:rPr>
          <w:spacing w:val="21"/>
        </w:rPr>
        <w:t xml:space="preserve"> </w:t>
      </w:r>
      <w:r>
        <w:t>artykułu</w:t>
      </w:r>
      <w:r>
        <w:rPr>
          <w:spacing w:val="20"/>
        </w:rPr>
        <w:t xml:space="preserve"> </w:t>
      </w:r>
      <w:r>
        <w:t>oraz</w:t>
      </w:r>
      <w:r>
        <w:rPr>
          <w:spacing w:val="19"/>
        </w:rPr>
        <w:t xml:space="preserve"> </w:t>
      </w:r>
      <w:r>
        <w:t>oświadczam,</w:t>
      </w:r>
      <w:r>
        <w:rPr>
          <w:spacing w:val="22"/>
        </w:rPr>
        <w:t xml:space="preserve"> </w:t>
      </w:r>
      <w:r>
        <w:t>że</w:t>
      </w:r>
      <w:r>
        <w:rPr>
          <w:spacing w:val="23"/>
        </w:rPr>
        <w:t xml:space="preserve"> </w:t>
      </w:r>
      <w:r>
        <w:t>posiadam</w:t>
      </w:r>
      <w:r>
        <w:rPr>
          <w:spacing w:val="21"/>
        </w:rPr>
        <w:t xml:space="preserve"> </w:t>
      </w:r>
      <w:r>
        <w:t>wszelkie</w:t>
      </w:r>
      <w:r>
        <w:rPr>
          <w:spacing w:val="23"/>
        </w:rPr>
        <w:t xml:space="preserve"> </w:t>
      </w:r>
      <w:r>
        <w:t>prawa</w:t>
      </w:r>
      <w:r>
        <w:rPr>
          <w:spacing w:val="23"/>
        </w:rPr>
        <w:t xml:space="preserve"> </w:t>
      </w:r>
      <w:r>
        <w:t>do</w:t>
      </w:r>
    </w:p>
    <w:p w:rsidR="00E01C4C" w:rsidRDefault="007D0814">
      <w:pPr>
        <w:pStyle w:val="Tekstpodstawowy"/>
        <w:spacing w:before="20"/>
        <w:ind w:left="116"/>
      </w:pPr>
      <w:r>
        <w:t>korzystania i dysponowania z autorskich praw majątkowych do rycin oraz zdjęć w nim zawartych.</w:t>
      </w:r>
    </w:p>
    <w:p w:rsidR="00D35327" w:rsidRDefault="007D0814" w:rsidP="00D35327">
      <w:pPr>
        <w:pStyle w:val="Akapitzlist"/>
        <w:numPr>
          <w:ilvl w:val="0"/>
          <w:numId w:val="1"/>
        </w:numPr>
        <w:tabs>
          <w:tab w:val="left" w:pos="328"/>
        </w:tabs>
        <w:spacing w:before="182" w:line="259" w:lineRule="auto"/>
        <w:ind w:right="111"/>
        <w:jc w:val="both"/>
      </w:pPr>
      <w:r>
        <w:t>Mam</w:t>
      </w:r>
      <w:r>
        <w:rPr>
          <w:spacing w:val="-11"/>
        </w:rPr>
        <w:t xml:space="preserve"> </w:t>
      </w:r>
      <w:r>
        <w:t>świadomość,</w:t>
      </w:r>
      <w:r>
        <w:rPr>
          <w:spacing w:val="-9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Wydawnictwo</w:t>
      </w:r>
      <w:r>
        <w:rPr>
          <w:spacing w:val="-7"/>
        </w:rPr>
        <w:t xml:space="preserve"> </w:t>
      </w:r>
      <w:r>
        <w:t>Czelej</w:t>
      </w:r>
      <w:r>
        <w:rPr>
          <w:spacing w:val="-9"/>
        </w:rPr>
        <w:t xml:space="preserve"> </w:t>
      </w:r>
      <w:r w:rsidR="00F326CE">
        <w:rPr>
          <w:spacing w:val="-9"/>
        </w:rPr>
        <w:t xml:space="preserve">niniejszym </w:t>
      </w:r>
      <w:r>
        <w:t>nabywa</w:t>
      </w:r>
      <w:r>
        <w:rPr>
          <w:spacing w:val="-13"/>
        </w:rPr>
        <w:t xml:space="preserve"> </w:t>
      </w:r>
      <w:r>
        <w:t>całość</w:t>
      </w:r>
      <w:r>
        <w:rPr>
          <w:spacing w:val="-10"/>
        </w:rPr>
        <w:t xml:space="preserve"> </w:t>
      </w:r>
      <w:r>
        <w:t>wyłącznych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nieograniczonych</w:t>
      </w:r>
      <w:r>
        <w:rPr>
          <w:spacing w:val="-12"/>
        </w:rPr>
        <w:t xml:space="preserve"> </w:t>
      </w:r>
      <w:r>
        <w:t>autorskich praw majątkowych do</w:t>
      </w:r>
      <w:r w:rsidR="00F326CE">
        <w:t xml:space="preserve"> przekazanych plików,</w:t>
      </w:r>
      <w:r>
        <w:t xml:space="preserve"> </w:t>
      </w:r>
      <w:r w:rsidR="00F326CE">
        <w:t xml:space="preserve">opublikowanych </w:t>
      </w:r>
      <w:r>
        <w:t>prac</w:t>
      </w:r>
      <w:r w:rsidR="00F326CE">
        <w:t xml:space="preserve"> w</w:t>
      </w:r>
      <w:r>
        <w:t xml:space="preserve"> </w:t>
      </w:r>
      <w:r w:rsidR="00F326CE">
        <w:t xml:space="preserve">wersji elektronicznej </w:t>
      </w:r>
      <w:r>
        <w:t>oraz</w:t>
      </w:r>
      <w:r w:rsidR="00F326CE">
        <w:t xml:space="preserve"> wersji drukowanej, jak również do</w:t>
      </w:r>
      <w:r>
        <w:t xml:space="preserve"> zamieszczonych w nich rycin i zdjęć na wszelkich polach eksploatacji znanych w chwili zawarcia niniejszego oświadczenia, w tym prawo do ich wydawania drukiem, na nośnikach elektronicznych CD, DVD i innych oraz na stronach internetowych</w:t>
      </w:r>
      <w:r w:rsidR="00E143E8">
        <w:t xml:space="preserve"> i portalach internetowych</w:t>
      </w:r>
      <w:r>
        <w:t xml:space="preserve"> należących do Wydawnictwa</w:t>
      </w:r>
      <w:r w:rsidR="00E143E8">
        <w:t xml:space="preserve"> Czelej</w:t>
      </w:r>
      <w:r w:rsidR="00D35327">
        <w:t>, a także</w:t>
      </w:r>
      <w:bookmarkStart w:id="0" w:name="_GoBack"/>
      <w:bookmarkEnd w:id="0"/>
      <w:r w:rsidR="00F326CE">
        <w:t xml:space="preserve"> do udzielania w tym zakresie licencji i sublicencji podmiotom trzecim.</w:t>
      </w:r>
      <w:r w:rsidR="00D35327">
        <w:t xml:space="preserve"> </w:t>
      </w:r>
    </w:p>
    <w:p w:rsidR="00E01C4C" w:rsidRDefault="00D35327" w:rsidP="00D35327">
      <w:pPr>
        <w:pStyle w:val="Akapitzlist"/>
        <w:numPr>
          <w:ilvl w:val="0"/>
          <w:numId w:val="1"/>
        </w:numPr>
        <w:tabs>
          <w:tab w:val="left" w:pos="328"/>
        </w:tabs>
        <w:spacing w:before="182" w:line="259" w:lineRule="auto"/>
        <w:ind w:right="111"/>
        <w:jc w:val="both"/>
      </w:pPr>
      <w:r w:rsidRPr="00D35327">
        <w:t>Z dniem przyjęcia artykułu Autor upoważnia Wydawnictwo do wykonywania praw zależnych do Utworu m.in. w postaci wytworów i treści generowanych za pomocą narzędzi  sztucznej inteligencji (AI) w formatach audio lub audio-video czego efektem może być np. wykład.</w:t>
      </w:r>
    </w:p>
    <w:p w:rsidR="00E01C4C" w:rsidRDefault="007D0814">
      <w:pPr>
        <w:pStyle w:val="Akapitzlist"/>
        <w:numPr>
          <w:ilvl w:val="0"/>
          <w:numId w:val="1"/>
        </w:numPr>
        <w:tabs>
          <w:tab w:val="left" w:pos="347"/>
        </w:tabs>
        <w:spacing w:line="259" w:lineRule="auto"/>
        <w:ind w:left="116" w:right="116" w:firstLine="0"/>
        <w:jc w:val="both"/>
      </w:pPr>
      <w:r>
        <w:t>Nie będę w przyszłości dochodzić żadnych roszczeń z tytułu wykorzystania artykułu w określonym wyżej zakresie.</w:t>
      </w:r>
    </w:p>
    <w:p w:rsidR="00E01C4C" w:rsidRDefault="007D0814">
      <w:pPr>
        <w:pStyle w:val="Tekstpodstawowy"/>
        <w:spacing w:before="159"/>
        <w:ind w:left="6081"/>
      </w:pPr>
      <w:r>
        <w:t>........................................................</w:t>
      </w:r>
    </w:p>
    <w:p w:rsidR="00E01C4C" w:rsidRDefault="007D0814">
      <w:pPr>
        <w:pStyle w:val="Tekstpodstawowy"/>
        <w:spacing w:before="184"/>
        <w:ind w:left="6081"/>
      </w:pPr>
      <w:r>
        <w:t>........................................................</w:t>
      </w:r>
    </w:p>
    <w:p w:rsidR="00E01C4C" w:rsidRDefault="007D0814">
      <w:pPr>
        <w:pStyle w:val="Tekstpodstawowy"/>
        <w:spacing w:before="180"/>
        <w:ind w:left="6081"/>
      </w:pPr>
      <w:r>
        <w:t>........................................................</w:t>
      </w:r>
    </w:p>
    <w:p w:rsidR="00E01C4C" w:rsidRDefault="007D0814">
      <w:pPr>
        <w:pStyle w:val="Tekstpodstawowy"/>
        <w:spacing w:before="183"/>
        <w:ind w:left="6081"/>
      </w:pPr>
      <w:r>
        <w:t>........................................................</w:t>
      </w:r>
    </w:p>
    <w:p w:rsidR="00E01C4C" w:rsidRDefault="007D0814">
      <w:pPr>
        <w:pStyle w:val="Tekstpodstawowy"/>
        <w:spacing w:before="180"/>
        <w:ind w:left="6023"/>
      </w:pPr>
      <w:r>
        <w:t>(podpis Autora/Autorów</w:t>
      </w:r>
      <w:r>
        <w:rPr>
          <w:spacing w:val="-7"/>
        </w:rPr>
        <w:t xml:space="preserve"> </w:t>
      </w:r>
      <w:r>
        <w:t>publikacji)</w:t>
      </w:r>
    </w:p>
    <w:p w:rsidR="00E01C4C" w:rsidRDefault="00E01C4C">
      <w:pPr>
        <w:sectPr w:rsidR="00E01C4C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E01C4C">
        <w:trPr>
          <w:trHeight w:val="568"/>
        </w:trPr>
        <w:tc>
          <w:tcPr>
            <w:tcW w:w="3020" w:type="dxa"/>
          </w:tcPr>
          <w:p w:rsidR="00E01C4C" w:rsidRDefault="007D0814">
            <w:pPr>
              <w:pStyle w:val="TableParagraph"/>
              <w:ind w:left="856" w:right="798" w:hanging="29"/>
            </w:pPr>
            <w:r>
              <w:lastRenderedPageBreak/>
              <w:t>Tytuł naukowy, imię, nazwisko</w:t>
            </w:r>
          </w:p>
        </w:tc>
        <w:tc>
          <w:tcPr>
            <w:tcW w:w="3022" w:type="dxa"/>
          </w:tcPr>
          <w:p w:rsidR="00E01C4C" w:rsidRDefault="007D0814">
            <w:pPr>
              <w:pStyle w:val="TableParagraph"/>
              <w:spacing w:line="265" w:lineRule="exact"/>
              <w:ind w:left="237"/>
            </w:pPr>
            <w:r>
              <w:t>Wkład w powstanie artykułu</w:t>
            </w:r>
          </w:p>
        </w:tc>
        <w:tc>
          <w:tcPr>
            <w:tcW w:w="3022" w:type="dxa"/>
          </w:tcPr>
          <w:p w:rsidR="00E01C4C" w:rsidRDefault="007D0814">
            <w:pPr>
              <w:pStyle w:val="TableParagraph"/>
              <w:spacing w:line="265" w:lineRule="exact"/>
              <w:ind w:left="880"/>
            </w:pPr>
            <w:r>
              <w:t>Podpis Autora</w:t>
            </w:r>
          </w:p>
        </w:tc>
      </w:tr>
      <w:tr w:rsidR="00E01C4C">
        <w:trPr>
          <w:trHeight w:val="566"/>
        </w:trPr>
        <w:tc>
          <w:tcPr>
            <w:tcW w:w="3020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1C4C">
        <w:trPr>
          <w:trHeight w:val="568"/>
        </w:trPr>
        <w:tc>
          <w:tcPr>
            <w:tcW w:w="3020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1C4C">
        <w:trPr>
          <w:trHeight w:val="566"/>
        </w:trPr>
        <w:tc>
          <w:tcPr>
            <w:tcW w:w="3020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1C4C">
        <w:trPr>
          <w:trHeight w:val="568"/>
        </w:trPr>
        <w:tc>
          <w:tcPr>
            <w:tcW w:w="3020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1C4C">
        <w:trPr>
          <w:trHeight w:val="565"/>
        </w:trPr>
        <w:tc>
          <w:tcPr>
            <w:tcW w:w="3020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:rsidR="00E01C4C" w:rsidRDefault="00E01C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01C4C" w:rsidRDefault="00E01C4C">
      <w:pPr>
        <w:pStyle w:val="Tekstpodstawowy"/>
        <w:rPr>
          <w:sz w:val="20"/>
        </w:rPr>
      </w:pPr>
    </w:p>
    <w:p w:rsidR="00E01C4C" w:rsidRDefault="00E01C4C">
      <w:pPr>
        <w:pStyle w:val="Tekstpodstawowy"/>
        <w:rPr>
          <w:sz w:val="20"/>
        </w:rPr>
      </w:pPr>
    </w:p>
    <w:p w:rsidR="00E01C4C" w:rsidRDefault="00E01C4C">
      <w:pPr>
        <w:pStyle w:val="Tekstpodstawowy"/>
        <w:rPr>
          <w:sz w:val="20"/>
        </w:rPr>
      </w:pPr>
    </w:p>
    <w:p w:rsidR="00E01C4C" w:rsidRDefault="00E01C4C">
      <w:pPr>
        <w:pStyle w:val="Tekstpodstawowy"/>
        <w:rPr>
          <w:sz w:val="20"/>
        </w:rPr>
      </w:pPr>
    </w:p>
    <w:p w:rsidR="00E01C4C" w:rsidRDefault="00E01C4C">
      <w:pPr>
        <w:pStyle w:val="Tekstpodstawowy"/>
        <w:spacing w:before="10"/>
        <w:rPr>
          <w:sz w:val="25"/>
        </w:rPr>
      </w:pPr>
    </w:p>
    <w:p w:rsidR="00E01C4C" w:rsidRDefault="007D0814">
      <w:pPr>
        <w:pStyle w:val="Nagwek1"/>
        <w:spacing w:before="54"/>
      </w:pPr>
      <w:r>
        <w:t>Dane</w:t>
      </w:r>
      <w:r>
        <w:rPr>
          <w:spacing w:val="-14"/>
        </w:rPr>
        <w:t xml:space="preserve"> </w:t>
      </w:r>
      <w:r>
        <w:t>korespondencyjne</w:t>
      </w:r>
      <w:r>
        <w:rPr>
          <w:spacing w:val="-16"/>
        </w:rPr>
        <w:t xml:space="preserve"> </w:t>
      </w:r>
      <w:r>
        <w:t>Autora</w:t>
      </w:r>
      <w:r>
        <w:rPr>
          <w:spacing w:val="-14"/>
        </w:rPr>
        <w:t xml:space="preserve"> </w:t>
      </w:r>
      <w:r>
        <w:t>wyznaczonego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kontaktu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redakcją,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którego</w:t>
      </w:r>
      <w:r>
        <w:rPr>
          <w:spacing w:val="-13"/>
        </w:rPr>
        <w:t xml:space="preserve"> </w:t>
      </w:r>
      <w:r>
        <w:t>adres</w:t>
      </w:r>
      <w:r>
        <w:rPr>
          <w:spacing w:val="-14"/>
        </w:rPr>
        <w:t xml:space="preserve"> </w:t>
      </w:r>
      <w:r>
        <w:t>zostaną</w:t>
      </w:r>
    </w:p>
    <w:p w:rsidR="00E01C4C" w:rsidRDefault="007D0814">
      <w:pPr>
        <w:spacing w:before="24"/>
        <w:ind w:left="116"/>
        <w:rPr>
          <w:b/>
          <w:sz w:val="23"/>
        </w:rPr>
      </w:pPr>
      <w:r>
        <w:rPr>
          <w:b/>
          <w:sz w:val="23"/>
        </w:rPr>
        <w:t>wysłane wszystkie egzemplarze autorskie czasopisma z opublikowanym artykułem:</w:t>
      </w:r>
    </w:p>
    <w:p w:rsidR="00E01C4C" w:rsidRDefault="007D0814">
      <w:pPr>
        <w:spacing w:before="183"/>
        <w:ind w:left="116"/>
        <w:rPr>
          <w:sz w:val="23"/>
        </w:rPr>
      </w:pPr>
      <w:r>
        <w:rPr>
          <w:sz w:val="23"/>
        </w:rPr>
        <w:t>Tytuł</w:t>
      </w:r>
      <w:r>
        <w:rPr>
          <w:spacing w:val="-8"/>
          <w:sz w:val="23"/>
        </w:rPr>
        <w:t xml:space="preserve"> </w:t>
      </w:r>
      <w:r>
        <w:rPr>
          <w:sz w:val="23"/>
        </w:rPr>
        <w:t>naukowy,</w:t>
      </w:r>
      <w:r>
        <w:rPr>
          <w:spacing w:val="-9"/>
          <w:sz w:val="23"/>
        </w:rPr>
        <w:t xml:space="preserve"> </w:t>
      </w:r>
      <w:r>
        <w:rPr>
          <w:sz w:val="23"/>
        </w:rPr>
        <w:t>imię</w:t>
      </w:r>
      <w:r>
        <w:rPr>
          <w:spacing w:val="-7"/>
          <w:sz w:val="23"/>
        </w:rPr>
        <w:t xml:space="preserve"> </w:t>
      </w:r>
      <w:r>
        <w:rPr>
          <w:sz w:val="23"/>
        </w:rPr>
        <w:t>i</w:t>
      </w:r>
      <w:r>
        <w:rPr>
          <w:spacing w:val="-9"/>
          <w:sz w:val="23"/>
        </w:rPr>
        <w:t xml:space="preserve"> </w:t>
      </w:r>
      <w:r>
        <w:rPr>
          <w:sz w:val="23"/>
        </w:rPr>
        <w:t>nazwisko:</w:t>
      </w:r>
      <w:r>
        <w:rPr>
          <w:spacing w:val="-10"/>
          <w:sz w:val="23"/>
        </w:rPr>
        <w:t xml:space="preserve"> </w:t>
      </w:r>
      <w:r>
        <w:rPr>
          <w:sz w:val="23"/>
        </w:rPr>
        <w:t>……………………………………………………………………………………………………</w:t>
      </w:r>
    </w:p>
    <w:p w:rsidR="00E01C4C" w:rsidRDefault="007D0814">
      <w:pPr>
        <w:spacing w:before="180"/>
        <w:ind w:left="116"/>
        <w:rPr>
          <w:sz w:val="23"/>
        </w:rPr>
      </w:pPr>
      <w:r>
        <w:rPr>
          <w:sz w:val="23"/>
        </w:rPr>
        <w:t>Adres</w:t>
      </w:r>
      <w:r>
        <w:rPr>
          <w:spacing w:val="-23"/>
          <w:sz w:val="23"/>
        </w:rPr>
        <w:t xml:space="preserve"> </w:t>
      </w:r>
      <w:r>
        <w:rPr>
          <w:sz w:val="23"/>
        </w:rPr>
        <w:t>korespondencyjny:</w:t>
      </w:r>
      <w:r>
        <w:rPr>
          <w:spacing w:val="-23"/>
          <w:sz w:val="23"/>
        </w:rPr>
        <w:t xml:space="preserve"> </w:t>
      </w:r>
      <w:r>
        <w:rPr>
          <w:sz w:val="23"/>
        </w:rPr>
        <w:t>………..……………………………………………………………………………………………………</w:t>
      </w:r>
    </w:p>
    <w:p w:rsidR="00E01C4C" w:rsidRDefault="007D0814">
      <w:pPr>
        <w:spacing w:before="182"/>
        <w:ind w:left="11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……………………………………………………………………………………………………………………………………………………..</w:t>
      </w:r>
    </w:p>
    <w:p w:rsidR="00E01C4C" w:rsidRDefault="007D0814">
      <w:pPr>
        <w:spacing w:before="183" w:line="396" w:lineRule="auto"/>
        <w:ind w:left="116" w:right="116"/>
        <w:jc w:val="both"/>
        <w:rPr>
          <w:sz w:val="23"/>
        </w:rPr>
      </w:pPr>
      <w:r>
        <w:rPr>
          <w:sz w:val="23"/>
        </w:rPr>
        <w:t xml:space="preserve">…………………………………………………………………………………………………………………………………………………….. Numer tel.: …………………………………………………………………………………………………..………………………………. </w:t>
      </w:r>
      <w:r>
        <w:rPr>
          <w:spacing w:val="-1"/>
          <w:sz w:val="23"/>
        </w:rPr>
        <w:t>E-mail:</w:t>
      </w:r>
      <w:r>
        <w:rPr>
          <w:spacing w:val="19"/>
          <w:sz w:val="23"/>
        </w:rPr>
        <w:t xml:space="preserve"> </w:t>
      </w:r>
      <w:r>
        <w:rPr>
          <w:spacing w:val="-1"/>
          <w:sz w:val="23"/>
        </w:rPr>
        <w:t>…………………………………………………………………………………………………………………………………………..</w:t>
      </w:r>
    </w:p>
    <w:p w:rsidR="00E01C4C" w:rsidRDefault="00E01C4C">
      <w:pPr>
        <w:pStyle w:val="Tekstpodstawowy"/>
      </w:pPr>
    </w:p>
    <w:p w:rsidR="00E01C4C" w:rsidRDefault="00E01C4C">
      <w:pPr>
        <w:pStyle w:val="Tekstpodstawowy"/>
      </w:pPr>
    </w:p>
    <w:p w:rsidR="00E01C4C" w:rsidRDefault="00E01C4C">
      <w:pPr>
        <w:pStyle w:val="Tekstpodstawowy"/>
      </w:pPr>
    </w:p>
    <w:p w:rsidR="00E01C4C" w:rsidRDefault="00E01C4C">
      <w:pPr>
        <w:pStyle w:val="Tekstpodstawowy"/>
      </w:pPr>
    </w:p>
    <w:p w:rsidR="00E01C4C" w:rsidRDefault="00E01C4C">
      <w:pPr>
        <w:pStyle w:val="Tekstpodstawowy"/>
        <w:rPr>
          <w:sz w:val="29"/>
        </w:rPr>
      </w:pPr>
    </w:p>
    <w:p w:rsidR="00E01C4C" w:rsidRDefault="007D0814">
      <w:pPr>
        <w:ind w:left="116"/>
        <w:rPr>
          <w:b/>
          <w:sz w:val="24"/>
        </w:rPr>
      </w:pPr>
      <w:r>
        <w:rPr>
          <w:b/>
          <w:color w:val="FF0000"/>
          <w:sz w:val="24"/>
        </w:rPr>
        <w:t>Prosimy</w:t>
      </w:r>
      <w:r>
        <w:rPr>
          <w:b/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o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odesłanie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wypełnionego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oświadczenia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w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formie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skanu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na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adres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mailowy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redakcji</w:t>
      </w:r>
    </w:p>
    <w:p w:rsidR="00E01C4C" w:rsidRDefault="007D0814">
      <w:pPr>
        <w:spacing w:before="24" w:line="259" w:lineRule="auto"/>
        <w:ind w:left="116" w:right="121"/>
        <w:jc w:val="both"/>
        <w:rPr>
          <w:b/>
          <w:sz w:val="24"/>
        </w:rPr>
      </w:pPr>
      <w:r>
        <w:rPr>
          <w:b/>
          <w:color w:val="FF0000"/>
          <w:sz w:val="24"/>
        </w:rPr>
        <w:t>„Magazynu</w:t>
      </w:r>
      <w:r>
        <w:rPr>
          <w:b/>
          <w:color w:val="FF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>Stomatologicznego”.</w:t>
      </w:r>
      <w:r>
        <w:rPr>
          <w:b/>
          <w:color w:val="FF0000"/>
          <w:spacing w:val="-16"/>
          <w:sz w:val="24"/>
        </w:rPr>
        <w:t xml:space="preserve"> </w:t>
      </w:r>
      <w:r>
        <w:rPr>
          <w:b/>
          <w:color w:val="FF0000"/>
          <w:sz w:val="24"/>
        </w:rPr>
        <w:t>Do</w:t>
      </w:r>
      <w:r>
        <w:rPr>
          <w:b/>
          <w:color w:val="FF0000"/>
          <w:spacing w:val="-17"/>
          <w:sz w:val="24"/>
        </w:rPr>
        <w:t xml:space="preserve"> </w:t>
      </w:r>
      <w:r>
        <w:rPr>
          <w:b/>
          <w:color w:val="FF0000"/>
          <w:sz w:val="24"/>
        </w:rPr>
        <w:t>oceny</w:t>
      </w:r>
      <w:r>
        <w:rPr>
          <w:b/>
          <w:color w:val="FF0000"/>
          <w:spacing w:val="-18"/>
          <w:sz w:val="24"/>
        </w:rPr>
        <w:t xml:space="preserve"> </w:t>
      </w:r>
      <w:r>
        <w:rPr>
          <w:b/>
          <w:color w:val="FF0000"/>
          <w:sz w:val="24"/>
        </w:rPr>
        <w:t>będą</w:t>
      </w:r>
      <w:r>
        <w:rPr>
          <w:b/>
          <w:color w:val="FF0000"/>
          <w:spacing w:val="-19"/>
          <w:sz w:val="24"/>
        </w:rPr>
        <w:t xml:space="preserve"> </w:t>
      </w:r>
      <w:r>
        <w:rPr>
          <w:b/>
          <w:color w:val="FF0000"/>
          <w:sz w:val="24"/>
        </w:rPr>
        <w:t>przyjmowane</w:t>
      </w:r>
      <w:r>
        <w:rPr>
          <w:b/>
          <w:color w:val="FF0000"/>
          <w:spacing w:val="-18"/>
          <w:sz w:val="24"/>
        </w:rPr>
        <w:t xml:space="preserve"> </w:t>
      </w:r>
      <w:r>
        <w:rPr>
          <w:b/>
          <w:color w:val="FF0000"/>
          <w:sz w:val="24"/>
        </w:rPr>
        <w:t>wyłącznie</w:t>
      </w:r>
      <w:r>
        <w:rPr>
          <w:b/>
          <w:color w:val="FF0000"/>
          <w:spacing w:val="-20"/>
          <w:sz w:val="24"/>
        </w:rPr>
        <w:t xml:space="preserve"> </w:t>
      </w:r>
      <w:r>
        <w:rPr>
          <w:b/>
          <w:color w:val="FF0000"/>
          <w:sz w:val="24"/>
        </w:rPr>
        <w:t>prace</w:t>
      </w:r>
      <w:r>
        <w:rPr>
          <w:b/>
          <w:color w:val="FF0000"/>
          <w:spacing w:val="-15"/>
          <w:sz w:val="24"/>
        </w:rPr>
        <w:t xml:space="preserve"> </w:t>
      </w:r>
      <w:r>
        <w:rPr>
          <w:b/>
          <w:color w:val="FF0000"/>
          <w:sz w:val="24"/>
        </w:rPr>
        <w:t>z</w:t>
      </w:r>
      <w:r>
        <w:rPr>
          <w:b/>
          <w:color w:val="FF0000"/>
          <w:spacing w:val="-16"/>
          <w:sz w:val="24"/>
        </w:rPr>
        <w:t xml:space="preserve"> </w:t>
      </w:r>
      <w:r>
        <w:rPr>
          <w:b/>
          <w:color w:val="FF0000"/>
          <w:sz w:val="24"/>
        </w:rPr>
        <w:t>przesłanym oświadczeniem.</w:t>
      </w:r>
    </w:p>
    <w:p w:rsidR="00E01C4C" w:rsidRDefault="00E01C4C">
      <w:pPr>
        <w:pStyle w:val="Tekstpodstawowy"/>
        <w:rPr>
          <w:b/>
          <w:sz w:val="24"/>
        </w:rPr>
      </w:pPr>
    </w:p>
    <w:p w:rsidR="00E01C4C" w:rsidRDefault="00E01C4C">
      <w:pPr>
        <w:pStyle w:val="Tekstpodstawowy"/>
        <w:rPr>
          <w:b/>
          <w:sz w:val="24"/>
        </w:rPr>
      </w:pPr>
    </w:p>
    <w:p w:rsidR="00E01C4C" w:rsidRDefault="00E01C4C">
      <w:pPr>
        <w:pStyle w:val="Tekstpodstawowy"/>
        <w:rPr>
          <w:b/>
          <w:sz w:val="24"/>
        </w:rPr>
      </w:pPr>
    </w:p>
    <w:p w:rsidR="00E01C4C" w:rsidRDefault="00E01C4C">
      <w:pPr>
        <w:pStyle w:val="Tekstpodstawowy"/>
        <w:spacing w:before="1"/>
        <w:rPr>
          <w:b/>
          <w:sz w:val="29"/>
        </w:rPr>
      </w:pPr>
    </w:p>
    <w:p w:rsidR="00E01C4C" w:rsidRDefault="007D0814">
      <w:pPr>
        <w:ind w:left="116" w:right="118"/>
        <w:jc w:val="both"/>
        <w:rPr>
          <w:sz w:val="20"/>
        </w:rPr>
      </w:pPr>
      <w:r>
        <w:rPr>
          <w:sz w:val="20"/>
        </w:rPr>
        <w:t>Wyrażam zgodę na przetwarzanie powyższych danych osobowych przekazanych Wydawnictwu Czelej Sp. z o.o. z</w:t>
      </w:r>
      <w:r>
        <w:rPr>
          <w:spacing w:val="-5"/>
          <w:sz w:val="20"/>
        </w:rPr>
        <w:t xml:space="preserve"> </w:t>
      </w:r>
      <w:r>
        <w:rPr>
          <w:sz w:val="20"/>
        </w:rPr>
        <w:t>siedzibą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Lublinie</w:t>
      </w:r>
      <w:r>
        <w:rPr>
          <w:spacing w:val="-6"/>
          <w:sz w:val="20"/>
        </w:rPr>
        <w:t xml:space="preserve"> </w:t>
      </w:r>
      <w:r>
        <w:rPr>
          <w:sz w:val="20"/>
        </w:rPr>
        <w:t>przy</w:t>
      </w:r>
      <w:r>
        <w:rPr>
          <w:spacing w:val="-4"/>
          <w:sz w:val="20"/>
        </w:rPr>
        <w:t xml:space="preserve"> </w:t>
      </w:r>
      <w:r>
        <w:rPr>
          <w:sz w:val="20"/>
        </w:rPr>
        <w:t>ulicy</w:t>
      </w:r>
      <w:r>
        <w:rPr>
          <w:spacing w:val="-6"/>
          <w:sz w:val="20"/>
        </w:rPr>
        <w:t xml:space="preserve"> </w:t>
      </w:r>
      <w:r>
        <w:rPr>
          <w:sz w:val="20"/>
        </w:rPr>
        <w:t>Skrajnej</w:t>
      </w:r>
      <w:r>
        <w:rPr>
          <w:spacing w:val="-5"/>
          <w:sz w:val="20"/>
        </w:rPr>
        <w:t xml:space="preserve"> </w:t>
      </w:r>
      <w:r>
        <w:rPr>
          <w:sz w:val="20"/>
        </w:rPr>
        <w:t>12-14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celach</w:t>
      </w:r>
      <w:r>
        <w:rPr>
          <w:spacing w:val="-4"/>
          <w:sz w:val="20"/>
        </w:rPr>
        <w:t xml:space="preserve"> </w:t>
      </w:r>
      <w:r>
        <w:rPr>
          <w:sz w:val="20"/>
        </w:rPr>
        <w:t>kontaktowych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korespondencyjnych.</w:t>
      </w:r>
      <w:r>
        <w:rPr>
          <w:spacing w:val="-5"/>
          <w:sz w:val="20"/>
        </w:rPr>
        <w:t xml:space="preserve"> </w:t>
      </w:r>
      <w:r>
        <w:rPr>
          <w:sz w:val="20"/>
        </w:rPr>
        <w:t>Rozumiem,</w:t>
      </w:r>
      <w:r>
        <w:rPr>
          <w:spacing w:val="-4"/>
          <w:sz w:val="20"/>
        </w:rPr>
        <w:t xml:space="preserve"> </w:t>
      </w:r>
      <w:r>
        <w:rPr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moje dane będą przechowywane przez okres niezbędny do </w:t>
      </w:r>
      <w:r w:rsidR="00E143E8">
        <w:rPr>
          <w:sz w:val="20"/>
        </w:rPr>
        <w:t xml:space="preserve">prawidłowej realizacji procesu </w:t>
      </w:r>
      <w:r>
        <w:rPr>
          <w:sz w:val="20"/>
        </w:rPr>
        <w:t>wydawniczego. Rozumiem, że przysługuje mi prawo dostępu do treści swoich danych oraz prawo ich sprostowania, usunięcia, ograniczenia przetwarzania, jak również prawo do przenoszenia danych, prawo wniesienia sprzeciwu, prawo do cofnięcia</w:t>
      </w:r>
      <w:r>
        <w:rPr>
          <w:spacing w:val="-6"/>
          <w:sz w:val="20"/>
        </w:rPr>
        <w:t xml:space="preserve"> </w:t>
      </w:r>
      <w:r>
        <w:rPr>
          <w:sz w:val="20"/>
        </w:rPr>
        <w:t>zgody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dowolnym</w:t>
      </w:r>
      <w:r>
        <w:rPr>
          <w:spacing w:val="-5"/>
          <w:sz w:val="20"/>
        </w:rPr>
        <w:t xml:space="preserve"> </w:t>
      </w:r>
      <w:r>
        <w:rPr>
          <w:sz w:val="20"/>
        </w:rPr>
        <w:t>momencie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wpływu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zgodność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prawem</w:t>
      </w:r>
      <w:r>
        <w:rPr>
          <w:spacing w:val="-5"/>
          <w:sz w:val="20"/>
        </w:rPr>
        <w:t xml:space="preserve"> </w:t>
      </w:r>
      <w:r>
        <w:rPr>
          <w:sz w:val="20"/>
        </w:rPr>
        <w:t>przetwarzania, którego dokonano na podstawie zgody wyrażonej przed jej</w:t>
      </w:r>
      <w:r>
        <w:rPr>
          <w:spacing w:val="-5"/>
          <w:sz w:val="20"/>
        </w:rPr>
        <w:t xml:space="preserve"> </w:t>
      </w:r>
      <w:r>
        <w:rPr>
          <w:sz w:val="20"/>
        </w:rPr>
        <w:t>cofnięciem.</w:t>
      </w:r>
    </w:p>
    <w:sectPr w:rsidR="00E01C4C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C5282"/>
    <w:multiLevelType w:val="hybridMultilevel"/>
    <w:tmpl w:val="FE605C98"/>
    <w:lvl w:ilvl="0" w:tplc="C82495BA">
      <w:start w:val="1"/>
      <w:numFmt w:val="decimal"/>
      <w:lvlText w:val="%1."/>
      <w:lvlJc w:val="left"/>
      <w:pPr>
        <w:ind w:left="353" w:hanging="23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E4A02CC">
      <w:numFmt w:val="bullet"/>
      <w:lvlText w:val="•"/>
      <w:lvlJc w:val="left"/>
      <w:pPr>
        <w:ind w:left="1254" w:hanging="238"/>
      </w:pPr>
      <w:rPr>
        <w:rFonts w:hint="default"/>
        <w:lang w:val="pl-PL" w:eastAsia="en-US" w:bidi="ar-SA"/>
      </w:rPr>
    </w:lvl>
    <w:lvl w:ilvl="2" w:tplc="B742E3CE">
      <w:numFmt w:val="bullet"/>
      <w:lvlText w:val="•"/>
      <w:lvlJc w:val="left"/>
      <w:pPr>
        <w:ind w:left="2149" w:hanging="238"/>
      </w:pPr>
      <w:rPr>
        <w:rFonts w:hint="default"/>
        <w:lang w:val="pl-PL" w:eastAsia="en-US" w:bidi="ar-SA"/>
      </w:rPr>
    </w:lvl>
    <w:lvl w:ilvl="3" w:tplc="189A3C9E">
      <w:numFmt w:val="bullet"/>
      <w:lvlText w:val="•"/>
      <w:lvlJc w:val="left"/>
      <w:pPr>
        <w:ind w:left="3043" w:hanging="238"/>
      </w:pPr>
      <w:rPr>
        <w:rFonts w:hint="default"/>
        <w:lang w:val="pl-PL" w:eastAsia="en-US" w:bidi="ar-SA"/>
      </w:rPr>
    </w:lvl>
    <w:lvl w:ilvl="4" w:tplc="F2A2CBE2">
      <w:numFmt w:val="bullet"/>
      <w:lvlText w:val="•"/>
      <w:lvlJc w:val="left"/>
      <w:pPr>
        <w:ind w:left="3938" w:hanging="238"/>
      </w:pPr>
      <w:rPr>
        <w:rFonts w:hint="default"/>
        <w:lang w:val="pl-PL" w:eastAsia="en-US" w:bidi="ar-SA"/>
      </w:rPr>
    </w:lvl>
    <w:lvl w:ilvl="5" w:tplc="457AC1F8">
      <w:numFmt w:val="bullet"/>
      <w:lvlText w:val="•"/>
      <w:lvlJc w:val="left"/>
      <w:pPr>
        <w:ind w:left="4833" w:hanging="238"/>
      </w:pPr>
      <w:rPr>
        <w:rFonts w:hint="default"/>
        <w:lang w:val="pl-PL" w:eastAsia="en-US" w:bidi="ar-SA"/>
      </w:rPr>
    </w:lvl>
    <w:lvl w:ilvl="6" w:tplc="F7564B4A">
      <w:numFmt w:val="bullet"/>
      <w:lvlText w:val="•"/>
      <w:lvlJc w:val="left"/>
      <w:pPr>
        <w:ind w:left="5727" w:hanging="238"/>
      </w:pPr>
      <w:rPr>
        <w:rFonts w:hint="default"/>
        <w:lang w:val="pl-PL" w:eastAsia="en-US" w:bidi="ar-SA"/>
      </w:rPr>
    </w:lvl>
    <w:lvl w:ilvl="7" w:tplc="C3B23CAC">
      <w:numFmt w:val="bullet"/>
      <w:lvlText w:val="•"/>
      <w:lvlJc w:val="left"/>
      <w:pPr>
        <w:ind w:left="6622" w:hanging="238"/>
      </w:pPr>
      <w:rPr>
        <w:rFonts w:hint="default"/>
        <w:lang w:val="pl-PL" w:eastAsia="en-US" w:bidi="ar-SA"/>
      </w:rPr>
    </w:lvl>
    <w:lvl w:ilvl="8" w:tplc="1C9E6194">
      <w:numFmt w:val="bullet"/>
      <w:lvlText w:val="•"/>
      <w:lvlJc w:val="left"/>
      <w:pPr>
        <w:ind w:left="7517" w:hanging="23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1C4C"/>
    <w:rsid w:val="007D0814"/>
    <w:rsid w:val="00D35327"/>
    <w:rsid w:val="00E01C4C"/>
    <w:rsid w:val="00E143E8"/>
    <w:rsid w:val="00F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02F28-0508-47D2-BCF2-E8584E12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spacing w:before="24"/>
      <w:ind w:left="116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1"/>
    <w:qFormat/>
    <w:pPr>
      <w:spacing w:before="56"/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58"/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Agata Czykierda-Grabowska</cp:lastModifiedBy>
  <cp:revision>4</cp:revision>
  <dcterms:created xsi:type="dcterms:W3CDTF">2023-05-16T11:13:00Z</dcterms:created>
  <dcterms:modified xsi:type="dcterms:W3CDTF">2025-05-12T10:16:00Z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</Properties>
</file>